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81" w:rsidRDefault="00A82034" w:rsidP="004C642A">
      <w:pPr>
        <w:jc w:val="center"/>
        <w:rPr>
          <w:b/>
          <w:sz w:val="32"/>
          <w:szCs w:val="32"/>
        </w:rPr>
      </w:pPr>
      <w:r w:rsidRPr="00421F84">
        <w:rPr>
          <w:noProof/>
        </w:rPr>
        <w:drawing>
          <wp:anchor distT="0" distB="0" distL="114300" distR="114300" simplePos="0" relativeHeight="251659264" behindDoc="0" locked="0" layoutInCell="1" allowOverlap="1" wp14:anchorId="26ABC0B8" wp14:editId="260D11B6">
            <wp:simplePos x="0" y="0"/>
            <wp:positionH relativeFrom="column">
              <wp:posOffset>5463540</wp:posOffset>
            </wp:positionH>
            <wp:positionV relativeFrom="paragraph">
              <wp:posOffset>60960</wp:posOffset>
            </wp:positionV>
            <wp:extent cx="1210945" cy="1172845"/>
            <wp:effectExtent l="0" t="0" r="8255" b="8255"/>
            <wp:wrapNone/>
            <wp:docPr id="1" name="Picture 1" descr="official log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 logo de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53101D3" wp14:editId="441FBF9D">
            <wp:simplePos x="0" y="0"/>
            <wp:positionH relativeFrom="column">
              <wp:posOffset>729615</wp:posOffset>
            </wp:positionH>
            <wp:positionV relativeFrom="paragraph">
              <wp:posOffset>140335</wp:posOffset>
            </wp:positionV>
            <wp:extent cx="1017905" cy="103822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C14" w:rsidRDefault="0001257D" w:rsidP="004C64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4C642A" w:rsidRPr="007223E0">
        <w:rPr>
          <w:b/>
          <w:sz w:val="32"/>
          <w:szCs w:val="32"/>
        </w:rPr>
        <w:t>Nature Art Gallery</w:t>
      </w:r>
      <w:r w:rsidR="00304AA3">
        <w:rPr>
          <w:b/>
          <w:sz w:val="32"/>
          <w:szCs w:val="32"/>
        </w:rPr>
        <w:t xml:space="preserve">   </w:t>
      </w:r>
    </w:p>
    <w:p w:rsidR="007223E0" w:rsidRDefault="007223E0" w:rsidP="004C642A">
      <w:pPr>
        <w:jc w:val="center"/>
        <w:rPr>
          <w:b/>
          <w:sz w:val="32"/>
          <w:szCs w:val="32"/>
        </w:rPr>
      </w:pPr>
    </w:p>
    <w:p w:rsidR="001E2A98" w:rsidRDefault="001E2A98" w:rsidP="007223E0"/>
    <w:p w:rsidR="007223E0" w:rsidRDefault="007223E0" w:rsidP="007223E0">
      <w:r w:rsidRPr="003F4F81">
        <w:rPr>
          <w:b/>
        </w:rPr>
        <w:t>Objective-</w:t>
      </w:r>
      <w:r>
        <w:t xml:space="preserve"> To appreciate and find the beauty in nature that surrounds us</w:t>
      </w:r>
      <w:r w:rsidR="00CC0EA5">
        <w:t xml:space="preserve"> by creating an art piece with simple items from the natural environment. Participants will use imagination and creativity to </w:t>
      </w:r>
      <w:r w:rsidR="00751F77">
        <w:t>make a mini display</w:t>
      </w:r>
      <w:r w:rsidR="00CC0EA5">
        <w:t xml:space="preserve"> of natural objects that capture some</w:t>
      </w:r>
      <w:r w:rsidR="00751F77">
        <w:t>thing interesting and beautiful that could be presented in a “Nature Art Gallery”.</w:t>
      </w:r>
      <w:r w:rsidR="002534EB">
        <w:t xml:space="preserve"> </w:t>
      </w:r>
      <w:r w:rsidR="00191EB8">
        <w:t xml:space="preserve">Displays </w:t>
      </w:r>
      <w:r w:rsidR="002534EB">
        <w:t xml:space="preserve">can also </w:t>
      </w:r>
      <w:r w:rsidR="005876BC">
        <w:t>include items to</w:t>
      </w:r>
      <w:r w:rsidR="00191EB8">
        <w:t xml:space="preserve"> show</w:t>
      </w:r>
      <w:r w:rsidR="002534EB">
        <w:t xml:space="preserve"> the </w:t>
      </w:r>
      <w:r w:rsidR="00191EB8">
        <w:t>positive role that they serve to help</w:t>
      </w:r>
      <w:r w:rsidR="002534EB">
        <w:t xml:space="preserve"> nature</w:t>
      </w:r>
      <w:r w:rsidR="00191EB8">
        <w:t xml:space="preserve"> or other living things.</w:t>
      </w:r>
      <w:r w:rsidR="00C96A64">
        <w:t xml:space="preserve"> </w:t>
      </w:r>
      <w:r w:rsidR="005876BC">
        <w:t xml:space="preserve">For </w:t>
      </w:r>
      <w:r w:rsidR="00164138">
        <w:t>example,</w:t>
      </w:r>
      <w:r w:rsidR="00884A5E">
        <w:t xml:space="preserve"> a</w:t>
      </w:r>
      <w:r w:rsidR="005876BC">
        <w:t xml:space="preserve"> simple</w:t>
      </w:r>
      <w:r w:rsidR="00884A5E">
        <w:t xml:space="preserve"> leaf or branch</w:t>
      </w:r>
      <w:r w:rsidR="005876BC">
        <w:t xml:space="preserve"> can be found beautiful for </w:t>
      </w:r>
      <w:r w:rsidR="00884A5E">
        <w:t>the</w:t>
      </w:r>
      <w:r w:rsidR="005876BC">
        <w:t xml:space="preserve"> color</w:t>
      </w:r>
      <w:r w:rsidR="00884A5E">
        <w:t>s,</w:t>
      </w:r>
      <w:r w:rsidR="005876BC">
        <w:t xml:space="preserve"> shape</w:t>
      </w:r>
      <w:r w:rsidR="00884A5E">
        <w:t>s</w:t>
      </w:r>
      <w:r w:rsidR="005876BC">
        <w:t xml:space="preserve">, </w:t>
      </w:r>
      <w:r w:rsidR="00884A5E">
        <w:t xml:space="preserve">bark </w:t>
      </w:r>
      <w:r w:rsidR="005876BC">
        <w:t>and vein patterns</w:t>
      </w:r>
      <w:r w:rsidR="00884A5E">
        <w:t>, but also, leaves</w:t>
      </w:r>
      <w:r w:rsidR="005876BC">
        <w:t xml:space="preserve"> </w:t>
      </w:r>
      <w:r w:rsidR="00884A5E">
        <w:t xml:space="preserve">and branches </w:t>
      </w:r>
      <w:r w:rsidR="005876BC">
        <w:t>helps nature by making oxygen, shelter for bird nest</w:t>
      </w:r>
      <w:r w:rsidR="00164138">
        <w:t>s/insect</w:t>
      </w:r>
      <w:r w:rsidR="005876BC">
        <w:t>s, and food for animals etc….</w:t>
      </w:r>
      <w:r w:rsidR="00884A5E">
        <w:t xml:space="preserve"> </w:t>
      </w:r>
    </w:p>
    <w:p w:rsidR="003F4F81" w:rsidRDefault="003F4F81" w:rsidP="003F4F81">
      <w:r w:rsidRPr="003F4F81">
        <w:rPr>
          <w:b/>
        </w:rPr>
        <w:t xml:space="preserve">Materials- </w:t>
      </w:r>
      <w:r w:rsidR="00D567A8" w:rsidRPr="00D567A8">
        <w:t>objects from</w:t>
      </w:r>
      <w:r w:rsidR="00D567A8">
        <w:rPr>
          <w:b/>
        </w:rPr>
        <w:t xml:space="preserve"> </w:t>
      </w:r>
      <w:r w:rsidR="00D567A8" w:rsidRPr="00D567A8">
        <w:t>nature</w:t>
      </w:r>
      <w:r w:rsidR="00D567A8">
        <w:rPr>
          <w:b/>
        </w:rPr>
        <w:t xml:space="preserve">, </w:t>
      </w:r>
      <w:r w:rsidRPr="003F4F81">
        <w:t>something flat to place items</w:t>
      </w:r>
      <w:r>
        <w:t xml:space="preserve"> on (shoe box, pie plate, piece of wood, </w:t>
      </w:r>
      <w:r w:rsidR="00037C49">
        <w:t xml:space="preserve">card board, </w:t>
      </w:r>
      <w:r>
        <w:t>wax paper… etc.), cue card or lined paper</w:t>
      </w:r>
      <w:r w:rsidR="00037C49">
        <w:t>.</w:t>
      </w:r>
    </w:p>
    <w:p w:rsidR="00C05812" w:rsidRPr="003F4F81" w:rsidRDefault="00CC0EA5" w:rsidP="007223E0">
      <w:pPr>
        <w:rPr>
          <w:b/>
        </w:rPr>
      </w:pPr>
      <w:r w:rsidRPr="003F4F81">
        <w:rPr>
          <w:b/>
        </w:rPr>
        <w:t xml:space="preserve">Method- </w:t>
      </w:r>
    </w:p>
    <w:p w:rsidR="00CC0EA5" w:rsidRDefault="00CC0EA5" w:rsidP="00C05812">
      <w:pPr>
        <w:pStyle w:val="ListParagraph"/>
        <w:numPr>
          <w:ilvl w:val="0"/>
          <w:numId w:val="1"/>
        </w:numPr>
      </w:pPr>
      <w:r>
        <w:t xml:space="preserve">Go outside and look for </w:t>
      </w:r>
      <w:r w:rsidR="00C05812">
        <w:t xml:space="preserve">interesting and special </w:t>
      </w:r>
      <w:r w:rsidR="00751F77">
        <w:t>objects from Nature that catch your attention. The</w:t>
      </w:r>
      <w:r w:rsidR="00C05812">
        <w:t xml:space="preserve"> list of</w:t>
      </w:r>
      <w:r w:rsidR="00751F77">
        <w:t xml:space="preserve"> types of objects </w:t>
      </w:r>
      <w:r w:rsidR="00C05812">
        <w:t>that you could find is huge: rocks, sticks, bark,</w:t>
      </w:r>
      <w:r w:rsidR="0047581C">
        <w:t xml:space="preserve"> branches,</w:t>
      </w:r>
      <w:r w:rsidR="00C05812">
        <w:t xml:space="preserve"> feathers, leaves, moss,</w:t>
      </w:r>
      <w:r w:rsidR="00164138">
        <w:t xml:space="preserve"> dead bugs.</w:t>
      </w:r>
      <w:r w:rsidR="00C05812">
        <w:t xml:space="preserve"> seeds, dried flowers, etc…</w:t>
      </w:r>
      <w:r w:rsidR="002534EB">
        <w:t xml:space="preserve"> Examine items for their uniqueness of artistic patterns, colors, texture, and shape, etc…</w:t>
      </w:r>
      <w:r w:rsidR="00C96A64">
        <w:t xml:space="preserve"> Collect as many different items as you can. </w:t>
      </w:r>
      <w:r w:rsidR="0001257D">
        <w:t>You may also look for signs of how an object was helpful in nature. For example, a branch with a maze of insect tunnels is artistic but also the branch was a home and food for a family of bugs.</w:t>
      </w:r>
    </w:p>
    <w:p w:rsidR="00F84115" w:rsidRDefault="00F84115" w:rsidP="00F84115">
      <w:pPr>
        <w:pStyle w:val="ListParagraph"/>
      </w:pPr>
    </w:p>
    <w:p w:rsidR="00C05812" w:rsidRDefault="00164138" w:rsidP="00F84115">
      <w:pPr>
        <w:pStyle w:val="ListParagraph"/>
        <w:numPr>
          <w:ilvl w:val="0"/>
          <w:numId w:val="1"/>
        </w:numPr>
      </w:pPr>
      <w:r>
        <w:t>In order to create a collage or diorama, p</w:t>
      </w:r>
      <w:r w:rsidR="00191EB8">
        <w:t xml:space="preserve">lace the nature objects on a </w:t>
      </w:r>
      <w:r w:rsidR="00C96A64">
        <w:t xml:space="preserve">flat surface such as </w:t>
      </w:r>
      <w:r w:rsidR="003F4F81">
        <w:t xml:space="preserve">a shoe box, </w:t>
      </w:r>
      <w:r w:rsidR="00C96A64">
        <w:t>pie plate, piece of wood</w:t>
      </w:r>
      <w:r w:rsidR="003F4F81">
        <w:t xml:space="preserve">, </w:t>
      </w:r>
      <w:r w:rsidR="00C96A64">
        <w:t>wax paper</w:t>
      </w:r>
      <w:r>
        <w:t xml:space="preserve">… </w:t>
      </w:r>
      <w:r w:rsidR="0082152D">
        <w:t>etc.</w:t>
      </w:r>
    </w:p>
    <w:p w:rsidR="00164138" w:rsidRDefault="00164138" w:rsidP="00164138">
      <w:pPr>
        <w:pStyle w:val="ListParagraph"/>
      </w:pPr>
    </w:p>
    <w:p w:rsidR="00164138" w:rsidRDefault="00164138" w:rsidP="007A3FC2">
      <w:pPr>
        <w:pStyle w:val="ListParagraph"/>
        <w:numPr>
          <w:ilvl w:val="0"/>
          <w:numId w:val="1"/>
        </w:numPr>
      </w:pPr>
      <w:r>
        <w:t>With</w:t>
      </w:r>
      <w:r w:rsidR="0047581C">
        <w:t xml:space="preserve"> your</w:t>
      </w:r>
      <w:r>
        <w:t xml:space="preserve"> imagination and creativity develop an art piece</w:t>
      </w:r>
      <w:r w:rsidR="003050EF">
        <w:t xml:space="preserve"> with your favorite objects</w:t>
      </w:r>
      <w:r>
        <w:t xml:space="preserve"> that could be placed in a </w:t>
      </w:r>
      <w:r w:rsidR="00F84115">
        <w:t>“</w:t>
      </w:r>
      <w:r>
        <w:t>Nature Art Gallery</w:t>
      </w:r>
      <w:r w:rsidR="00F84115">
        <w:t>”</w:t>
      </w:r>
      <w:r w:rsidR="0047581C">
        <w:t xml:space="preserve">. Arrange them in your own </w:t>
      </w:r>
      <w:r w:rsidR="00430714">
        <w:t xml:space="preserve">special way to create a </w:t>
      </w:r>
      <w:r w:rsidR="0047581C">
        <w:t xml:space="preserve">design or to tell a story. </w:t>
      </w:r>
      <w:r w:rsidR="003050EF">
        <w:t xml:space="preserve">The </w:t>
      </w:r>
      <w:r w:rsidR="0082152D">
        <w:t xml:space="preserve">chosen </w:t>
      </w:r>
      <w:r w:rsidR="003050EF">
        <w:t>display</w:t>
      </w:r>
      <w:r w:rsidR="0082152D">
        <w:t xml:space="preserve"> objects</w:t>
      </w:r>
      <w:r w:rsidR="003050EF">
        <w:t xml:space="preserve"> could also focus on </w:t>
      </w:r>
      <w:r w:rsidR="00F84115">
        <w:t xml:space="preserve">the </w:t>
      </w:r>
      <w:r w:rsidR="003050EF">
        <w:t>purpose they have in nature.</w:t>
      </w:r>
    </w:p>
    <w:p w:rsidR="003050EF" w:rsidRDefault="003050EF" w:rsidP="003050EF">
      <w:pPr>
        <w:pStyle w:val="ListParagraph"/>
      </w:pPr>
    </w:p>
    <w:p w:rsidR="0082152D" w:rsidRDefault="003050EF" w:rsidP="0082152D">
      <w:pPr>
        <w:pStyle w:val="ListParagraph"/>
        <w:numPr>
          <w:ilvl w:val="0"/>
          <w:numId w:val="1"/>
        </w:numPr>
      </w:pPr>
      <w:r>
        <w:t xml:space="preserve">Write a mini </w:t>
      </w:r>
      <w:r w:rsidR="006172DE">
        <w:t xml:space="preserve">description of your nature art on a cue card or lined paper that will be placed </w:t>
      </w:r>
      <w:r w:rsidR="00F84115">
        <w:t xml:space="preserve">along </w:t>
      </w:r>
      <w:r w:rsidR="006172DE">
        <w:t xml:space="preserve">with the display. There are no limits to what you can write about. It could be a poem, </w:t>
      </w:r>
      <w:r w:rsidR="0082152D">
        <w:t xml:space="preserve">a fictional </w:t>
      </w:r>
      <w:r w:rsidR="006172DE">
        <w:t xml:space="preserve">story, or </w:t>
      </w:r>
      <w:r w:rsidR="0082152D">
        <w:t xml:space="preserve">even </w:t>
      </w:r>
      <w:r w:rsidR="006172DE">
        <w:t>a description of why you like these objects</w:t>
      </w:r>
      <w:r w:rsidR="00430714">
        <w:t xml:space="preserve"> and what they mean</w:t>
      </w:r>
      <w:bookmarkStart w:id="0" w:name="_GoBack"/>
      <w:bookmarkEnd w:id="0"/>
      <w:r w:rsidR="0082152D">
        <w:t xml:space="preserve"> to you</w:t>
      </w:r>
      <w:r w:rsidR="006172DE">
        <w:t>.</w:t>
      </w:r>
      <w:r w:rsidR="0082152D">
        <w:t xml:space="preserve"> It could also be a simple reflection of a personal experience that the object helps you to remember.</w:t>
      </w:r>
      <w:r w:rsidR="00F84115">
        <w:t xml:space="preserve"> Y</w:t>
      </w:r>
      <w:r w:rsidR="0082152D">
        <w:t>ou can</w:t>
      </w:r>
      <w:r w:rsidR="00F84115">
        <w:t xml:space="preserve"> also</w:t>
      </w:r>
      <w:r w:rsidR="0082152D">
        <w:t xml:space="preserve"> describe the objects from an ecological point of view of how the objects are beneficial</w:t>
      </w:r>
      <w:r w:rsidR="00F84115">
        <w:t xml:space="preserve"> and helpful to other living things.</w:t>
      </w:r>
    </w:p>
    <w:p w:rsidR="0082152D" w:rsidRDefault="0082152D" w:rsidP="0082152D">
      <w:pPr>
        <w:pStyle w:val="ListParagraph"/>
      </w:pPr>
    </w:p>
    <w:p w:rsidR="0082152D" w:rsidRDefault="0082152D" w:rsidP="0082152D">
      <w:pPr>
        <w:pStyle w:val="ListParagraph"/>
        <w:numPr>
          <w:ilvl w:val="0"/>
          <w:numId w:val="1"/>
        </w:numPr>
      </w:pPr>
      <w:r>
        <w:t xml:space="preserve">The Nature Art Gallery is now ready to open. Put your </w:t>
      </w:r>
      <w:r w:rsidR="000D19C0">
        <w:t xml:space="preserve">art piece </w:t>
      </w:r>
      <w:r w:rsidR="00F84115">
        <w:t xml:space="preserve">and cue card </w:t>
      </w:r>
      <w:r w:rsidR="000D19C0">
        <w:t>on display</w:t>
      </w:r>
      <w:r w:rsidR="00F84115">
        <w:t>. S</w:t>
      </w:r>
      <w:r w:rsidR="000D19C0">
        <w:t>hare with others!</w:t>
      </w:r>
    </w:p>
    <w:p w:rsidR="006172DE" w:rsidRPr="007223E0" w:rsidRDefault="006172DE" w:rsidP="006172DE">
      <w:r>
        <w:t xml:space="preserve">               </w:t>
      </w:r>
    </w:p>
    <w:sectPr w:rsidR="006172DE" w:rsidRPr="007223E0" w:rsidSect="004C642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4171"/>
    <w:multiLevelType w:val="hybridMultilevel"/>
    <w:tmpl w:val="6190632A"/>
    <w:lvl w:ilvl="0" w:tplc="E49A7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8"/>
    <w:rsid w:val="0001257D"/>
    <w:rsid w:val="00037C49"/>
    <w:rsid w:val="000D19C0"/>
    <w:rsid w:val="00164138"/>
    <w:rsid w:val="00191EB8"/>
    <w:rsid w:val="001E2A98"/>
    <w:rsid w:val="002534EB"/>
    <w:rsid w:val="00304AA3"/>
    <w:rsid w:val="003050EF"/>
    <w:rsid w:val="003F4F81"/>
    <w:rsid w:val="00430714"/>
    <w:rsid w:val="0047581C"/>
    <w:rsid w:val="004C642A"/>
    <w:rsid w:val="005876BC"/>
    <w:rsid w:val="006172DE"/>
    <w:rsid w:val="007223E0"/>
    <w:rsid w:val="00751F77"/>
    <w:rsid w:val="0082152D"/>
    <w:rsid w:val="00884A5E"/>
    <w:rsid w:val="0098291F"/>
    <w:rsid w:val="00A53A88"/>
    <w:rsid w:val="00A82034"/>
    <w:rsid w:val="00C05812"/>
    <w:rsid w:val="00C96A64"/>
    <w:rsid w:val="00CC0EA5"/>
    <w:rsid w:val="00D567A8"/>
    <w:rsid w:val="00E86C14"/>
    <w:rsid w:val="00F8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9CA3"/>
  <w15:chartTrackingRefBased/>
  <w15:docId w15:val="{2516AF93-067B-4CAF-B0FF-2AFBACC6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Earwaker</dc:creator>
  <cp:keywords/>
  <dc:description/>
  <cp:lastModifiedBy>Alan Earwaker</cp:lastModifiedBy>
  <cp:revision>12</cp:revision>
  <dcterms:created xsi:type="dcterms:W3CDTF">2020-04-21T15:33:00Z</dcterms:created>
  <dcterms:modified xsi:type="dcterms:W3CDTF">2020-04-21T19:07:00Z</dcterms:modified>
</cp:coreProperties>
</file>